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B8" w:rsidRPr="00C559DA" w:rsidRDefault="007830B8" w:rsidP="007830B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B302B6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>Башкортостан Республика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һы                                                          Совет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сельского поселения</w:t>
      </w:r>
    </w:p>
    <w:p w:rsidR="007830B8" w:rsidRPr="00C559DA" w:rsidRDefault="007830B8" w:rsidP="007830B8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Ишембай районы муниципаль районы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Макаровский сельсовет</w:t>
      </w:r>
    </w:p>
    <w:p w:rsidR="007830B8" w:rsidRPr="00C559DA" w:rsidRDefault="007830B8" w:rsidP="007830B8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</w:t>
      </w:r>
      <w:r w:rsidRPr="00C559DA">
        <w:rPr>
          <w:rFonts w:ascii="Times New Roman" w:eastAsia="Andale Sans UI" w:hAnsi="Times New Roman" w:cs="Arial"/>
          <w:kern w:val="2"/>
          <w:sz w:val="20"/>
          <w:szCs w:val="20"/>
          <w:lang w:val="be-BY"/>
        </w:rPr>
        <w:t>Маҡар ауыл Советы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                    муниципального района </w:t>
      </w:r>
    </w:p>
    <w:p w:rsidR="007830B8" w:rsidRPr="00C559DA" w:rsidRDefault="007830B8" w:rsidP="007830B8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  <w:t xml:space="preserve">  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ауыл биләмәһе Советы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</w:t>
      </w:r>
      <w:r w:rsidRPr="00C559DA"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  <w:t xml:space="preserve">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Ишимбайский район Республики Башкортостан</w:t>
      </w:r>
    </w:p>
    <w:p w:rsidR="007830B8" w:rsidRPr="00C559DA" w:rsidRDefault="007830B8" w:rsidP="007830B8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Үҙәк урамы, д.28, Маҡар </w:t>
      </w:r>
      <w:r w:rsidRPr="00C559DA">
        <w:rPr>
          <w:rFonts w:ascii="Times New Roman" w:eastAsia="Andale Sans UI" w:hAnsi="Times New Roman" w:cs="Arial"/>
          <w:kern w:val="2"/>
          <w:sz w:val="20"/>
          <w:szCs w:val="20"/>
          <w:lang w:val="be-BY"/>
        </w:rPr>
        <w:t xml:space="preserve"> ауылы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,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 улица Центральная, д.28,  с.Макарово</w:t>
      </w:r>
    </w:p>
    <w:p w:rsidR="007830B8" w:rsidRPr="00C559DA" w:rsidRDefault="007830B8" w:rsidP="007830B8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       Ишембай районы, 453232                                                                  Ишимбайский район, 453232      </w:t>
      </w:r>
    </w:p>
    <w:p w:rsidR="007830B8" w:rsidRPr="00C559DA" w:rsidRDefault="007830B8" w:rsidP="007830B8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тел/факс (34794) 73-5-41, </w:t>
      </w:r>
      <w:proofErr w:type="spellStart"/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makarsp</w:t>
      </w:r>
      <w:proofErr w:type="spellEnd"/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@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rambler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.</w:t>
      </w:r>
      <w:proofErr w:type="spellStart"/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ru</w:t>
      </w:r>
      <w:proofErr w:type="spellEnd"/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                    тел/факс (34794) 73-5-41, </w:t>
      </w:r>
      <w:proofErr w:type="spellStart"/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makarsp</w:t>
      </w:r>
      <w:proofErr w:type="spellEnd"/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@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rambler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.</w:t>
      </w:r>
      <w:proofErr w:type="spellStart"/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ru</w:t>
      </w:r>
      <w:proofErr w:type="spellEnd"/>
    </w:p>
    <w:p w:rsidR="007830B8" w:rsidRPr="00C559DA" w:rsidRDefault="007830B8" w:rsidP="007830B8">
      <w:pPr>
        <w:keepNext/>
        <w:widowControl w:val="0"/>
        <w:pBdr>
          <w:bottom w:val="single" w:sz="8" w:space="2" w:color="000000"/>
        </w:pBdr>
        <w:suppressAutoHyphens/>
        <w:spacing w:before="240" w:after="120" w:line="240" w:lineRule="auto"/>
        <w:jc w:val="center"/>
        <w:rPr>
          <w:rFonts w:ascii="Arial" w:eastAsia="Andale Sans UI" w:hAnsi="Arial" w:cs="Times New Roman"/>
          <w:b/>
          <w:kern w:val="2"/>
          <w:sz w:val="28"/>
          <w:szCs w:val="28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</w:t>
      </w:r>
    </w:p>
    <w:p w:rsidR="007830B8" w:rsidRPr="00C559DA" w:rsidRDefault="007830B8" w:rsidP="007830B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559DA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C559D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7830B8" w:rsidRDefault="007830B8" w:rsidP="007830B8"/>
    <w:p w:rsidR="007830B8" w:rsidRPr="00B302B6" w:rsidRDefault="007830B8" w:rsidP="0078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 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02B6">
        <w:rPr>
          <w:rFonts w:ascii="Times New Roman" w:eastAsia="Times New Roman" w:hAnsi="Times New Roman" w:cs="Times New Roman"/>
          <w:b/>
          <w:sz w:val="28"/>
          <w:szCs w:val="28"/>
        </w:rPr>
        <w:t>оформления прав пользования</w:t>
      </w:r>
    </w:p>
    <w:p w:rsidR="007830B8" w:rsidRDefault="007830B8" w:rsidP="0078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Макаровский сельсовет</w:t>
      </w:r>
    </w:p>
    <w:p w:rsidR="007830B8" w:rsidRPr="00B302B6" w:rsidRDefault="007830B8" w:rsidP="0078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02B6">
        <w:rPr>
          <w:rFonts w:ascii="Times New Roman" w:eastAsia="Times New Roman" w:hAnsi="Times New Roman" w:cs="Times New Roman"/>
          <w:b/>
          <w:sz w:val="28"/>
          <w:szCs w:val="28"/>
        </w:rPr>
        <w:t>Ишимбайский район Республики Башкортостан</w:t>
      </w:r>
    </w:p>
    <w:p w:rsidR="007830B8" w:rsidRPr="00B302B6" w:rsidRDefault="007830B8" w:rsidP="0078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Default="007830B8" w:rsidP="007830B8">
      <w:pPr>
        <w:autoSpaceDE w:val="0"/>
        <w:autoSpaceDN w:val="0"/>
        <w:adjustRightInd w:val="0"/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302B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поручения Главы Республики Башкортостан Р.З. </w:t>
      </w:r>
      <w:proofErr w:type="spellStart"/>
      <w:r w:rsidRPr="00B302B6">
        <w:rPr>
          <w:rFonts w:ascii="Times New Roman" w:eastAsia="Times New Roman" w:hAnsi="Times New Roman" w:cs="Times New Roman"/>
          <w:sz w:val="28"/>
          <w:szCs w:val="28"/>
        </w:rPr>
        <w:t>Хамитова</w:t>
      </w:r>
      <w:proofErr w:type="spellEnd"/>
      <w:r w:rsidRPr="00B302B6">
        <w:rPr>
          <w:rFonts w:ascii="Times New Roman" w:eastAsia="Times New Roman" w:hAnsi="Times New Roman" w:cs="Times New Roman"/>
          <w:sz w:val="28"/>
          <w:szCs w:val="28"/>
        </w:rPr>
        <w:t>, данного в ходе заседания Общественного совета по улучшению инвестиционного климата от 12 мая 2017 года, руководствуясь Постановлением Правительства Республики Башкортостан от 05 сентября 2018 года № 426 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</w:t>
      </w:r>
      <w:proofErr w:type="gramEnd"/>
      <w:r w:rsidRPr="00B302B6">
        <w:rPr>
          <w:rFonts w:ascii="Times New Roman" w:eastAsia="Times New Roman" w:hAnsi="Times New Roman" w:cs="Times New Roman"/>
          <w:sz w:val="28"/>
          <w:szCs w:val="28"/>
        </w:rPr>
        <w:t xml:space="preserve"> об определении годовой арендной платы за пользование государственным имуществом Республики Башкортостан»,  в целях  поддержки субъектов малого и среднего предпринимательства,</w:t>
      </w:r>
      <w:r w:rsidRPr="00B302B6">
        <w:rPr>
          <w:rFonts w:ascii="Times New Roman" w:eastAsia="Times New Roman" w:hAnsi="Times New Roman" w:cs="Times New Roman"/>
          <w:sz w:val="28"/>
        </w:rPr>
        <w:t xml:space="preserve"> Совет СП Макаровский сельсовет Ишимбайский район Республики Башкортостан       </w:t>
      </w:r>
    </w:p>
    <w:p w:rsidR="007830B8" w:rsidRPr="00B302B6" w:rsidRDefault="007830B8" w:rsidP="007830B8">
      <w:pPr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302B6"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 w:rsidRPr="00B302B6">
        <w:rPr>
          <w:rFonts w:ascii="Times New Roman" w:eastAsia="Times New Roman" w:hAnsi="Times New Roman" w:cs="Times New Roman"/>
          <w:b/>
          <w:sz w:val="28"/>
        </w:rPr>
        <w:t xml:space="preserve"> е </w:t>
      </w:r>
      <w:proofErr w:type="spellStart"/>
      <w:r w:rsidRPr="00B302B6">
        <w:rPr>
          <w:rFonts w:ascii="Times New Roman" w:eastAsia="Times New Roman" w:hAnsi="Times New Roman" w:cs="Times New Roman"/>
          <w:b/>
          <w:sz w:val="28"/>
        </w:rPr>
        <w:t>ш</w:t>
      </w:r>
      <w:proofErr w:type="spellEnd"/>
      <w:r w:rsidRPr="00B302B6">
        <w:rPr>
          <w:rFonts w:ascii="Times New Roman" w:eastAsia="Times New Roman" w:hAnsi="Times New Roman" w:cs="Times New Roman"/>
          <w:b/>
          <w:sz w:val="28"/>
        </w:rPr>
        <w:t xml:space="preserve"> и л:</w:t>
      </w:r>
    </w:p>
    <w:p w:rsidR="007830B8" w:rsidRPr="00B302B6" w:rsidRDefault="007830B8" w:rsidP="007830B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B302B6">
        <w:rPr>
          <w:rFonts w:ascii="Times New Roman" w:eastAsia="Times New Roman" w:hAnsi="Times New Roman" w:cs="Times New Roman"/>
          <w:sz w:val="28"/>
          <w:szCs w:val="28"/>
        </w:rPr>
        <w:t>Принять к руководству при управлении муниципальным имуществом СП Макаровский сельсовет муниципального района Ишимбайский район Республики Башкортостан Постановление Правительства Республики Башкортостан от 05 сентября 2018 года № 426 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</w:t>
      </w:r>
      <w:proofErr w:type="gramEnd"/>
      <w:r w:rsidRPr="00B302B6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Башкортостан».</w:t>
      </w:r>
    </w:p>
    <w:p w:rsidR="007830B8" w:rsidRPr="00B302B6" w:rsidRDefault="007830B8" w:rsidP="007830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2B6">
        <w:rPr>
          <w:rFonts w:ascii="Times New Roman" w:eastAsia="Calibri" w:hAnsi="Times New Roman" w:cs="Times New Roman"/>
          <w:sz w:val="28"/>
          <w:szCs w:val="28"/>
        </w:rPr>
        <w:tab/>
        <w:t xml:space="preserve"> 2. </w:t>
      </w:r>
      <w:proofErr w:type="gramStart"/>
      <w:r w:rsidRPr="00B302B6">
        <w:rPr>
          <w:rFonts w:ascii="Times New Roman" w:eastAsia="Calibri" w:hAnsi="Times New Roman" w:cs="Times New Roman"/>
          <w:sz w:val="28"/>
          <w:szCs w:val="28"/>
        </w:rPr>
        <w:t>Разрешить  а</w:t>
      </w:r>
      <w:r w:rsidRPr="00B302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СП Макаровский сельсовет муниципального района Ишимбайский район  Республики Башкортостан сформировать перечень  объектов муниципального нежилого фонда, предназначенный  для передачи  в аренду (лизинг) </w:t>
      </w:r>
      <w:r w:rsidRPr="00B302B6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 в части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 субъектам малого предпринимательства на момент обращения, в течение первых двух лет</w:t>
      </w:r>
      <w:proofErr w:type="gramEnd"/>
      <w:r w:rsidRPr="00B302B6">
        <w:rPr>
          <w:rFonts w:ascii="Times New Roman" w:eastAsia="Calibri" w:hAnsi="Times New Roman" w:cs="Times New Roman"/>
          <w:sz w:val="28"/>
          <w:szCs w:val="28"/>
        </w:rPr>
        <w:t xml:space="preserve"> (за исключением объектов, закрепленных на праве хозяйственного ведения за </w:t>
      </w:r>
      <w:r w:rsidRPr="00B302B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унитарными предприятиями).</w:t>
      </w:r>
    </w:p>
    <w:p w:rsidR="007830B8" w:rsidRPr="00B302B6" w:rsidRDefault="007830B8" w:rsidP="0078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0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B167F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makarovo</w:t>
      </w:r>
      <w:proofErr w:type="spellEnd"/>
      <w:r w:rsidRPr="00B167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</w:p>
    <w:p w:rsidR="007830B8" w:rsidRPr="00B302B6" w:rsidRDefault="007830B8" w:rsidP="00783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0B8" w:rsidRPr="00B302B6" w:rsidRDefault="007830B8" w:rsidP="00783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color w:val="000000"/>
          <w:sz w:val="28"/>
          <w:szCs w:val="28"/>
        </w:rPr>
        <w:t>4.  Данное решение вступает в силу со дня его подписания.</w:t>
      </w:r>
    </w:p>
    <w:p w:rsidR="007830B8" w:rsidRPr="00B302B6" w:rsidRDefault="007830B8" w:rsidP="0078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0B8" w:rsidRPr="007E690C" w:rsidRDefault="007830B8" w:rsidP="0078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E690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E690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сельского поселения Макаровский  сельсовет муниципального района Ишимбайский район Республики Башкортостан по бюджету, налогам и вопросам собственности (председатель </w:t>
      </w:r>
      <w:proofErr w:type="spellStart"/>
      <w:r w:rsidRPr="007E690C">
        <w:rPr>
          <w:rFonts w:ascii="Times New Roman" w:eastAsia="Times New Roman" w:hAnsi="Times New Roman" w:cs="Times New Roman"/>
          <w:sz w:val="26"/>
          <w:szCs w:val="26"/>
        </w:rPr>
        <w:t>Юлгутлина</w:t>
      </w:r>
      <w:proofErr w:type="spellEnd"/>
      <w:r w:rsidRPr="007E690C">
        <w:rPr>
          <w:rFonts w:ascii="Times New Roman" w:eastAsia="Times New Roman" w:hAnsi="Times New Roman" w:cs="Times New Roman"/>
          <w:sz w:val="26"/>
          <w:szCs w:val="26"/>
        </w:rPr>
        <w:t xml:space="preserve"> Ш.Х.)</w:t>
      </w:r>
    </w:p>
    <w:p w:rsidR="007830B8" w:rsidRPr="00B302B6" w:rsidRDefault="007830B8" w:rsidP="0078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>СП Макаровский сельсовет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>Ишимбайский район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B302B6">
        <w:rPr>
          <w:rFonts w:ascii="Times New Roman" w:eastAsia="Times New Roman" w:hAnsi="Times New Roman" w:cs="Times New Roman"/>
          <w:sz w:val="28"/>
          <w:szCs w:val="28"/>
        </w:rPr>
        <w:tab/>
      </w:r>
      <w:r w:rsidRPr="00B302B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02B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302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Альмухаметов</w:t>
      </w:r>
      <w:proofErr w:type="spellEnd"/>
    </w:p>
    <w:p w:rsidR="007830B8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с.Макарово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302B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октября </w:t>
      </w:r>
      <w:r w:rsidRPr="00B302B6">
        <w:rPr>
          <w:rFonts w:ascii="Times New Roman" w:eastAsia="Times New Roman" w:hAnsi="Times New Roman" w:cs="Times New Roman"/>
          <w:sz w:val="28"/>
          <w:szCs w:val="28"/>
        </w:rPr>
        <w:t xml:space="preserve"> 2018г.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48/321</w:t>
      </w:r>
      <w:r w:rsidRPr="00B302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B302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02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B302B6" w:rsidRDefault="007830B8" w:rsidP="0078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0B8" w:rsidRPr="00496647" w:rsidRDefault="007830B8" w:rsidP="007830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30B8" w:rsidRPr="00496647" w:rsidRDefault="007830B8" w:rsidP="007830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30B8" w:rsidRPr="00496647" w:rsidRDefault="007830B8" w:rsidP="00783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30B8" w:rsidRPr="00496647" w:rsidRDefault="007830B8" w:rsidP="00783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830B8" w:rsidRDefault="007830B8" w:rsidP="007830B8"/>
    <w:p w:rsidR="00FE540C" w:rsidRDefault="00FE540C"/>
    <w:sectPr w:rsidR="00FE540C" w:rsidSect="00B302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0B8"/>
    <w:rsid w:val="007830B8"/>
    <w:rsid w:val="00F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2018-12-14T09:30:00Z</dcterms:created>
  <dcterms:modified xsi:type="dcterms:W3CDTF">2018-12-14T09:30:00Z</dcterms:modified>
</cp:coreProperties>
</file>